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7D" w:rsidRDefault="00353B7D"/>
    <w:p w:rsidR="00353B7D" w:rsidRDefault="003F1E79" w:rsidP="006F2096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1200150" cy="1190625"/>
            <wp:effectExtent l="0" t="0" r="0" b="0"/>
            <wp:docPr id="1" name="Imagem 1" descr="ELP_Logo COR_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P_Logo COR_fundo br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96" w:rsidRDefault="006F2096">
      <w:pPr>
        <w:jc w:val="center"/>
        <w:rPr>
          <w:sz w:val="40"/>
        </w:rPr>
      </w:pPr>
    </w:p>
    <w:p w:rsidR="00E86BF9" w:rsidRDefault="00E733A3">
      <w:pPr>
        <w:jc w:val="center"/>
        <w:rPr>
          <w:sz w:val="40"/>
        </w:rPr>
      </w:pPr>
      <w:r>
        <w:rPr>
          <w:sz w:val="40"/>
        </w:rPr>
        <w:t>X</w:t>
      </w:r>
      <w:r w:rsidR="003F1E79">
        <w:rPr>
          <w:sz w:val="40"/>
        </w:rPr>
        <w:t>V</w:t>
      </w:r>
      <w:r>
        <w:rPr>
          <w:sz w:val="40"/>
        </w:rPr>
        <w:t xml:space="preserve"> Ciranda de Psicanálise e Arte</w:t>
      </w:r>
    </w:p>
    <w:p w:rsidR="00E86BF9" w:rsidRPr="00E86BF9" w:rsidRDefault="003F1E79" w:rsidP="007210D3">
      <w:pPr>
        <w:jc w:val="center"/>
        <w:rPr>
          <w:sz w:val="32"/>
          <w:szCs w:val="32"/>
        </w:rPr>
      </w:pPr>
      <w:r>
        <w:rPr>
          <w:sz w:val="32"/>
          <w:szCs w:val="32"/>
        </w:rPr>
        <w:t>O Real: Ingovernável</w:t>
      </w:r>
    </w:p>
    <w:p w:rsidR="00353B7D" w:rsidRDefault="00353B7D"/>
    <w:p w:rsidR="00353B7D" w:rsidRDefault="00353B7D">
      <w:pPr>
        <w:jc w:val="center"/>
      </w:pPr>
    </w:p>
    <w:p w:rsidR="00353B7D" w:rsidRDefault="00353B7D">
      <w:pPr>
        <w:jc w:val="center"/>
      </w:pPr>
    </w:p>
    <w:p w:rsidR="00353B7D" w:rsidRDefault="006F2096">
      <w:pPr>
        <w:pStyle w:val="Ttulo3"/>
      </w:pPr>
      <w:r>
        <w:t xml:space="preserve">FICHA DE INSCRIÇÃO </w:t>
      </w:r>
    </w:p>
    <w:p w:rsidR="00353B7D" w:rsidRDefault="00353B7D">
      <w:pPr>
        <w:jc w:val="center"/>
      </w:pPr>
    </w:p>
    <w:p w:rsidR="00353B7D" w:rsidRDefault="00353B7D">
      <w:pPr>
        <w:spacing w:line="480" w:lineRule="auto"/>
        <w:rPr>
          <w:sz w:val="20"/>
        </w:rPr>
      </w:pPr>
      <w:r>
        <w:rPr>
          <w:sz w:val="20"/>
        </w:rPr>
        <w:t>NOME: ........................................................................................................................................</w:t>
      </w:r>
    </w:p>
    <w:p w:rsidR="00353B7D" w:rsidRDefault="00353B7D">
      <w:pPr>
        <w:spacing w:line="480" w:lineRule="auto"/>
        <w:rPr>
          <w:sz w:val="20"/>
        </w:rPr>
      </w:pPr>
      <w:r>
        <w:rPr>
          <w:sz w:val="20"/>
        </w:rPr>
        <w:t>ENDEREÇO: ...............................................................................................................................</w:t>
      </w:r>
    </w:p>
    <w:p w:rsidR="00AA4CFF" w:rsidRDefault="00353B7D">
      <w:pPr>
        <w:spacing w:line="480" w:lineRule="auto"/>
        <w:rPr>
          <w:sz w:val="20"/>
        </w:rPr>
      </w:pPr>
      <w:proofErr w:type="gramStart"/>
      <w:r>
        <w:rPr>
          <w:sz w:val="20"/>
        </w:rPr>
        <w:t>CEP:...........................</w:t>
      </w:r>
      <w:r w:rsidR="00AA4CFF">
        <w:rPr>
          <w:sz w:val="20"/>
        </w:rPr>
        <w:t>.......................................</w:t>
      </w:r>
      <w:proofErr w:type="gramEnd"/>
      <w:r w:rsidR="00AA4CFF">
        <w:rPr>
          <w:sz w:val="20"/>
        </w:rPr>
        <w:t>Cidade/ UF: ........................................................</w:t>
      </w:r>
    </w:p>
    <w:p w:rsidR="00353B7D" w:rsidRDefault="00353B7D">
      <w:pPr>
        <w:spacing w:line="480" w:lineRule="auto"/>
        <w:rPr>
          <w:sz w:val="20"/>
        </w:rPr>
      </w:pPr>
      <w:r>
        <w:rPr>
          <w:sz w:val="20"/>
        </w:rPr>
        <w:t>TEL: .................................................</w:t>
      </w:r>
      <w:proofErr w:type="gramStart"/>
      <w:r>
        <w:rPr>
          <w:sz w:val="20"/>
        </w:rPr>
        <w:t>CEL:................................................</w:t>
      </w:r>
      <w:r w:rsidR="00AA4CFF">
        <w:rPr>
          <w:sz w:val="20"/>
        </w:rPr>
        <w:t>....................................</w:t>
      </w:r>
      <w:proofErr w:type="gramEnd"/>
    </w:p>
    <w:p w:rsidR="00353B7D" w:rsidRDefault="00353B7D">
      <w:pPr>
        <w:spacing w:line="480" w:lineRule="auto"/>
        <w:rPr>
          <w:sz w:val="20"/>
        </w:rPr>
      </w:pPr>
      <w:r>
        <w:rPr>
          <w:sz w:val="20"/>
        </w:rPr>
        <w:t>E-MAIL: .......................................................................................................................................</w:t>
      </w:r>
    </w:p>
    <w:p w:rsidR="00B3613C" w:rsidRDefault="005B5E0B">
      <w:pPr>
        <w:spacing w:line="480" w:lineRule="auto"/>
        <w:rPr>
          <w:sz w:val="20"/>
        </w:rPr>
      </w:pPr>
      <w:r>
        <w:rPr>
          <w:sz w:val="20"/>
        </w:rPr>
        <w:t>COMO SOUBE DO EVENTO?</w:t>
      </w:r>
      <w:r w:rsidR="00B3613C">
        <w:rPr>
          <w:sz w:val="20"/>
        </w:rPr>
        <w:t>.............................................................................................</w:t>
      </w:r>
      <w:r>
        <w:rPr>
          <w:sz w:val="20"/>
        </w:rPr>
        <w:t>.......</w:t>
      </w:r>
    </w:p>
    <w:p w:rsidR="009B41C4" w:rsidRDefault="009B41C4">
      <w:pPr>
        <w:spacing w:line="480" w:lineRule="auto"/>
        <w:rPr>
          <w:sz w:val="20"/>
        </w:rPr>
      </w:pPr>
    </w:p>
    <w:p w:rsidR="009B41C4" w:rsidRDefault="009B41C4">
      <w:pPr>
        <w:spacing w:line="480" w:lineRule="auto"/>
      </w:pPr>
      <w:r>
        <w:t xml:space="preserve">Preços: </w:t>
      </w:r>
    </w:p>
    <w:p w:rsidR="00EE1C58" w:rsidRPr="00EE1C58" w:rsidRDefault="00EE1C58" w:rsidP="00EE1C58">
      <w:r w:rsidRPr="00EE1C58">
        <w:rPr>
          <w:rFonts w:ascii="Calibri" w:hAnsi="Calibri"/>
        </w:rPr>
        <w:t>Até 13/07: R$ 100,00 estudantes/ R$ 180,00 profissionais</w:t>
      </w:r>
    </w:p>
    <w:p w:rsidR="00EE1C58" w:rsidRPr="00EE1C58" w:rsidRDefault="00EE1C58" w:rsidP="00EE1C58">
      <w:r w:rsidRPr="00EE1C58">
        <w:rPr>
          <w:rFonts w:ascii="Calibri" w:hAnsi="Calibri"/>
        </w:rPr>
        <w:t>Até 16/08: R$ 150,00 estudantes/ R$ 270,00 profissionais</w:t>
      </w:r>
    </w:p>
    <w:p w:rsidR="00EE1C58" w:rsidRPr="00EE1C58" w:rsidRDefault="00EE1C58" w:rsidP="00EE1C58">
      <w:r w:rsidRPr="00EE1C58">
        <w:rPr>
          <w:rFonts w:ascii="Calibri" w:hAnsi="Calibri"/>
        </w:rPr>
        <w:t>Até 08/09: R$ 170,00 estudantes/ R$ 310,00 profissionais</w:t>
      </w:r>
    </w:p>
    <w:p w:rsidR="00EE1C58" w:rsidRPr="00EE1C58" w:rsidRDefault="00EE1C58" w:rsidP="00EE1C58">
      <w:pPr>
        <w:rPr>
          <w:rFonts w:ascii="Calibri" w:hAnsi="Calibri"/>
        </w:rPr>
      </w:pPr>
      <w:r w:rsidRPr="00EE1C58">
        <w:rPr>
          <w:rFonts w:ascii="Calibri" w:hAnsi="Calibri"/>
        </w:rPr>
        <w:t xml:space="preserve">De 09/09 </w:t>
      </w:r>
      <w:proofErr w:type="gramStart"/>
      <w:r w:rsidRPr="00EE1C58">
        <w:rPr>
          <w:rFonts w:ascii="Calibri" w:hAnsi="Calibri"/>
        </w:rPr>
        <w:t>à</w:t>
      </w:r>
      <w:proofErr w:type="gramEnd"/>
      <w:r w:rsidRPr="00EE1C58">
        <w:rPr>
          <w:rFonts w:ascii="Calibri" w:hAnsi="Calibri"/>
        </w:rPr>
        <w:t xml:space="preserve"> 16/09: R$ 190,00 estudantes/ R$ 350,00 profissionais</w:t>
      </w:r>
    </w:p>
    <w:p w:rsidR="00EE1C58" w:rsidRPr="00EE1C58" w:rsidRDefault="00EE1C58" w:rsidP="00EE1C58">
      <w:pPr>
        <w:rPr>
          <w:rFonts w:ascii="Calibri" w:hAnsi="Calibri"/>
        </w:rPr>
      </w:pPr>
    </w:p>
    <w:p w:rsidR="00EE1C58" w:rsidRPr="00EE1C58" w:rsidRDefault="00EE1C58" w:rsidP="00EE1C58">
      <w:pPr>
        <w:rPr>
          <w:rFonts w:ascii="Calibri" w:hAnsi="Calibri"/>
        </w:rPr>
      </w:pPr>
      <w:r w:rsidRPr="00EE1C58">
        <w:rPr>
          <w:rFonts w:ascii="Calibri" w:hAnsi="Calibri"/>
        </w:rPr>
        <w:t>Alunos da PUC-Rio:</w:t>
      </w:r>
    </w:p>
    <w:p w:rsidR="00EE1C58" w:rsidRPr="00EE1C58" w:rsidRDefault="00EE1C58" w:rsidP="00EE1C58">
      <w:pPr>
        <w:rPr>
          <w:rFonts w:ascii="Calibri" w:hAnsi="Calibri"/>
        </w:rPr>
      </w:pPr>
      <w:r w:rsidRPr="00EE1C58">
        <w:rPr>
          <w:rFonts w:ascii="Calibri" w:hAnsi="Calibri"/>
        </w:rPr>
        <w:t>Até o dia 06/09: R$ 50,00</w:t>
      </w:r>
    </w:p>
    <w:p w:rsidR="00EE1C58" w:rsidRPr="00EE1C58" w:rsidRDefault="00EE1C58" w:rsidP="00EE1C58">
      <w:r w:rsidRPr="00EE1C58">
        <w:rPr>
          <w:rFonts w:ascii="Calibri" w:hAnsi="Calibri"/>
        </w:rPr>
        <w:t xml:space="preserve">De 07/09 </w:t>
      </w:r>
      <w:proofErr w:type="gramStart"/>
      <w:r w:rsidRPr="00EE1C58">
        <w:rPr>
          <w:rFonts w:ascii="Calibri" w:hAnsi="Calibri"/>
        </w:rPr>
        <w:t>à</w:t>
      </w:r>
      <w:proofErr w:type="gramEnd"/>
      <w:r w:rsidRPr="00EE1C58">
        <w:rPr>
          <w:rFonts w:ascii="Calibri" w:hAnsi="Calibri"/>
        </w:rPr>
        <w:t xml:space="preserve"> 16/09: R$ 70,00</w:t>
      </w:r>
    </w:p>
    <w:p w:rsidR="00E733A3" w:rsidRDefault="00E733A3" w:rsidP="009B41C4">
      <w:pPr>
        <w:rPr>
          <w:color w:val="000000"/>
        </w:rPr>
      </w:pPr>
    </w:p>
    <w:p w:rsidR="009B41C4" w:rsidRPr="009B41C4" w:rsidRDefault="009B41C4" w:rsidP="009B41C4">
      <w:pPr>
        <w:rPr>
          <w:color w:val="000000"/>
        </w:rPr>
      </w:pPr>
      <w:r w:rsidRPr="009B41C4">
        <w:rPr>
          <w:color w:val="000000"/>
        </w:rPr>
        <w:t>Inscrições na ELP-RJ, fax ou e-mail</w:t>
      </w:r>
    </w:p>
    <w:p w:rsidR="009B41C4" w:rsidRPr="009B41C4" w:rsidRDefault="009B41C4" w:rsidP="009B41C4">
      <w:pPr>
        <w:rPr>
          <w:color w:val="000000"/>
        </w:rPr>
      </w:pPr>
      <w:r w:rsidRPr="009B41C4">
        <w:rPr>
          <w:color w:val="000000"/>
        </w:rPr>
        <w:t>Se sua preferência for por inscrição através de fax</w:t>
      </w:r>
      <w:r w:rsidR="009042BE">
        <w:rPr>
          <w:color w:val="000000"/>
        </w:rPr>
        <w:t xml:space="preserve"> (2294-9336)</w:t>
      </w:r>
      <w:r w:rsidRPr="009B41C4">
        <w:rPr>
          <w:color w:val="000000"/>
        </w:rPr>
        <w:t xml:space="preserve"> ou e-mail</w:t>
      </w:r>
      <w:r w:rsidR="00285F6A">
        <w:rPr>
          <w:color w:val="000000"/>
        </w:rPr>
        <w:t xml:space="preserve"> (secretaria@escolalacaniana.com.br)</w:t>
      </w:r>
      <w:r w:rsidRPr="009B41C4">
        <w:rPr>
          <w:color w:val="000000"/>
        </w:rPr>
        <w:t>, é necessário que preencha a ficha, realize o depósito bancário e nos envie.</w:t>
      </w:r>
    </w:p>
    <w:p w:rsidR="00033208" w:rsidRPr="005B5E0B" w:rsidRDefault="00033208" w:rsidP="00033208">
      <w:pPr>
        <w:rPr>
          <w:sz w:val="20"/>
        </w:rPr>
      </w:pPr>
      <w:r w:rsidRPr="005B5E0B">
        <w:t xml:space="preserve">*Estudantes que forem fazer inscrição via </w:t>
      </w:r>
      <w:proofErr w:type="gramStart"/>
      <w:r w:rsidRPr="005B5E0B">
        <w:t>depós</w:t>
      </w:r>
      <w:bookmarkStart w:id="0" w:name="_GoBack"/>
      <w:bookmarkEnd w:id="0"/>
      <w:r w:rsidRPr="005B5E0B">
        <w:t>ito bancário precisam</w:t>
      </w:r>
      <w:proofErr w:type="gramEnd"/>
      <w:r w:rsidRPr="005B5E0B">
        <w:t xml:space="preserve"> enviar o comprovante</w:t>
      </w:r>
      <w:r w:rsidR="003F1E79">
        <w:t xml:space="preserve"> dessa condição</w:t>
      </w:r>
      <w:r w:rsidRPr="005B5E0B">
        <w:t xml:space="preserve">. </w:t>
      </w:r>
    </w:p>
    <w:p w:rsidR="009B41C4" w:rsidRPr="009B41C4" w:rsidRDefault="009B41C4" w:rsidP="009B41C4">
      <w:pPr>
        <w:rPr>
          <w:color w:val="000000"/>
        </w:rPr>
      </w:pPr>
    </w:p>
    <w:p w:rsidR="009B41C4" w:rsidRPr="009B41C4" w:rsidRDefault="009B41C4" w:rsidP="009B41C4">
      <w:pPr>
        <w:rPr>
          <w:color w:val="000000"/>
        </w:rPr>
      </w:pPr>
      <w:r w:rsidRPr="009B41C4">
        <w:rPr>
          <w:color w:val="000000"/>
        </w:rPr>
        <w:t>Dados bancários:</w:t>
      </w:r>
    </w:p>
    <w:p w:rsidR="009B41C4" w:rsidRPr="009B41C4" w:rsidRDefault="009B41C4" w:rsidP="009B41C4">
      <w:pPr>
        <w:rPr>
          <w:color w:val="000000"/>
        </w:rPr>
      </w:pPr>
      <w:r w:rsidRPr="009B41C4">
        <w:rPr>
          <w:color w:val="000000"/>
        </w:rPr>
        <w:t xml:space="preserve">Banco </w:t>
      </w:r>
      <w:r w:rsidR="00871E4D">
        <w:rPr>
          <w:color w:val="000000"/>
        </w:rPr>
        <w:t>Itaú</w:t>
      </w:r>
    </w:p>
    <w:p w:rsidR="009B41C4" w:rsidRPr="009B41C4" w:rsidRDefault="009B41C4" w:rsidP="009B41C4">
      <w:pPr>
        <w:rPr>
          <w:color w:val="000000"/>
        </w:rPr>
      </w:pPr>
      <w:r w:rsidRPr="009B41C4">
        <w:rPr>
          <w:color w:val="000000"/>
        </w:rPr>
        <w:t xml:space="preserve">Ag: </w:t>
      </w:r>
      <w:r w:rsidR="00090F41">
        <w:rPr>
          <w:color w:val="000000"/>
        </w:rPr>
        <w:t>0413</w:t>
      </w:r>
    </w:p>
    <w:p w:rsidR="009B41C4" w:rsidRPr="009B41C4" w:rsidRDefault="009B41C4" w:rsidP="009B41C4">
      <w:pPr>
        <w:rPr>
          <w:color w:val="000000"/>
        </w:rPr>
      </w:pPr>
      <w:r w:rsidRPr="009B41C4">
        <w:rPr>
          <w:color w:val="000000"/>
        </w:rPr>
        <w:t xml:space="preserve">C/c: </w:t>
      </w:r>
      <w:r w:rsidR="00090F41">
        <w:rPr>
          <w:color w:val="000000"/>
        </w:rPr>
        <w:t>48162-3</w:t>
      </w:r>
    </w:p>
    <w:p w:rsidR="009B41C4" w:rsidRDefault="009B41C4" w:rsidP="009B41C4">
      <w:pPr>
        <w:rPr>
          <w:color w:val="000000"/>
        </w:rPr>
      </w:pPr>
      <w:r w:rsidRPr="009B41C4">
        <w:rPr>
          <w:color w:val="000000"/>
        </w:rPr>
        <w:t>Escola Lacaniana de Psicanálise</w:t>
      </w:r>
      <w:r w:rsidR="00AB5A10">
        <w:rPr>
          <w:color w:val="000000"/>
        </w:rPr>
        <w:t>-RJ</w:t>
      </w:r>
    </w:p>
    <w:p w:rsidR="00BE5C69" w:rsidRPr="009B41C4" w:rsidRDefault="00106A19" w:rsidP="009B41C4">
      <w:pPr>
        <w:rPr>
          <w:color w:val="000000"/>
        </w:rPr>
      </w:pPr>
      <w:r>
        <w:rPr>
          <w:color w:val="000000"/>
        </w:rPr>
        <w:t>CNPJ</w:t>
      </w:r>
      <w:r w:rsidR="00BE5C69">
        <w:rPr>
          <w:color w:val="000000"/>
        </w:rPr>
        <w:t>: 30.124.283/0001-44</w:t>
      </w:r>
    </w:p>
    <w:p w:rsidR="009B41C4" w:rsidRDefault="009B41C4">
      <w:pPr>
        <w:spacing w:line="480" w:lineRule="auto"/>
        <w:rPr>
          <w:sz w:val="20"/>
        </w:rPr>
      </w:pPr>
    </w:p>
    <w:p w:rsidR="00033208" w:rsidRPr="005B5E0B" w:rsidRDefault="00033208">
      <w:pPr>
        <w:rPr>
          <w:sz w:val="20"/>
        </w:rPr>
      </w:pPr>
    </w:p>
    <w:sectPr w:rsidR="00033208" w:rsidRPr="005B5E0B" w:rsidSect="00C44DFC">
      <w:pgSz w:w="11907" w:h="16840" w:code="9"/>
      <w:pgMar w:top="-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316C"/>
    <w:multiLevelType w:val="hybridMultilevel"/>
    <w:tmpl w:val="63A6360C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7D15E6"/>
    <w:multiLevelType w:val="hybridMultilevel"/>
    <w:tmpl w:val="F3383AB8"/>
    <w:lvl w:ilvl="0" w:tplc="0A7237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F4244"/>
    <w:multiLevelType w:val="hybridMultilevel"/>
    <w:tmpl w:val="F5FED808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3F4A4B"/>
    <w:multiLevelType w:val="hybridMultilevel"/>
    <w:tmpl w:val="D366ADB0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0"/>
    <w:rsid w:val="00033208"/>
    <w:rsid w:val="00073160"/>
    <w:rsid w:val="00090F41"/>
    <w:rsid w:val="00106A19"/>
    <w:rsid w:val="00121816"/>
    <w:rsid w:val="0013506F"/>
    <w:rsid w:val="001472D8"/>
    <w:rsid w:val="00184EDD"/>
    <w:rsid w:val="00194571"/>
    <w:rsid w:val="001F714D"/>
    <w:rsid w:val="00285F6A"/>
    <w:rsid w:val="00353B7D"/>
    <w:rsid w:val="003D731D"/>
    <w:rsid w:val="003F1E79"/>
    <w:rsid w:val="00427936"/>
    <w:rsid w:val="004B7F01"/>
    <w:rsid w:val="00502DE6"/>
    <w:rsid w:val="005B5E0B"/>
    <w:rsid w:val="00621305"/>
    <w:rsid w:val="0064556C"/>
    <w:rsid w:val="0069319F"/>
    <w:rsid w:val="006B1F04"/>
    <w:rsid w:val="006F2096"/>
    <w:rsid w:val="007210D3"/>
    <w:rsid w:val="007402F5"/>
    <w:rsid w:val="007930AA"/>
    <w:rsid w:val="007C3383"/>
    <w:rsid w:val="0084683D"/>
    <w:rsid w:val="00871E4D"/>
    <w:rsid w:val="008D12EF"/>
    <w:rsid w:val="009042BE"/>
    <w:rsid w:val="009A6BAA"/>
    <w:rsid w:val="009B41C4"/>
    <w:rsid w:val="00AA4CFF"/>
    <w:rsid w:val="00AB5A10"/>
    <w:rsid w:val="00AD11CA"/>
    <w:rsid w:val="00B3613C"/>
    <w:rsid w:val="00B44FC3"/>
    <w:rsid w:val="00B64FDB"/>
    <w:rsid w:val="00B74220"/>
    <w:rsid w:val="00BD413D"/>
    <w:rsid w:val="00BE5C69"/>
    <w:rsid w:val="00C44DFC"/>
    <w:rsid w:val="00C770B8"/>
    <w:rsid w:val="00D97808"/>
    <w:rsid w:val="00DF32C6"/>
    <w:rsid w:val="00E0578B"/>
    <w:rsid w:val="00E34FF4"/>
    <w:rsid w:val="00E508DC"/>
    <w:rsid w:val="00E5329B"/>
    <w:rsid w:val="00E733A3"/>
    <w:rsid w:val="00E86BF9"/>
    <w:rsid w:val="00EE1C58"/>
    <w:rsid w:val="00EF4848"/>
    <w:rsid w:val="00F20462"/>
    <w:rsid w:val="00F25060"/>
    <w:rsid w:val="00F726F5"/>
    <w:rsid w:val="00F9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3D629"/>
  <w15:docId w15:val="{D4CEE32E-7621-4BE9-BC51-DA01F075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DFC"/>
    <w:rPr>
      <w:sz w:val="24"/>
      <w:szCs w:val="24"/>
    </w:rPr>
  </w:style>
  <w:style w:type="paragraph" w:styleId="Ttulo1">
    <w:name w:val="heading 1"/>
    <w:basedOn w:val="Normal"/>
    <w:next w:val="Normal"/>
    <w:qFormat/>
    <w:rsid w:val="00C44DFC"/>
    <w:pPr>
      <w:keepNext/>
      <w:jc w:val="right"/>
      <w:outlineLvl w:val="0"/>
    </w:pPr>
    <w:rPr>
      <w:b/>
      <w:bCs/>
      <w:color w:val="FFFFFF"/>
      <w:sz w:val="44"/>
    </w:rPr>
  </w:style>
  <w:style w:type="paragraph" w:styleId="Ttulo2">
    <w:name w:val="heading 2"/>
    <w:basedOn w:val="Normal"/>
    <w:next w:val="Normal"/>
    <w:qFormat/>
    <w:rsid w:val="00C44DFC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C44DFC"/>
    <w:pPr>
      <w:keepNext/>
      <w:jc w:val="center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45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90B29-6CE8-4272-8581-76ACB3D6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 LACANIANA  DE  PSICANÁLISE – RJ</vt:lpstr>
    </vt:vector>
  </TitlesOfParts>
  <Company>ELP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 LACANIANA  DE  PSICANÁLISE – RJ</dc:title>
  <dc:creator>Escola Lacaniana de Psicanálise</dc:creator>
  <cp:lastModifiedBy>Escola</cp:lastModifiedBy>
  <cp:revision>2</cp:revision>
  <cp:lastPrinted>2008-09-25T15:41:00Z</cp:lastPrinted>
  <dcterms:created xsi:type="dcterms:W3CDTF">2018-06-01T13:05:00Z</dcterms:created>
  <dcterms:modified xsi:type="dcterms:W3CDTF">2018-06-01T13:05:00Z</dcterms:modified>
</cp:coreProperties>
</file>